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0F32EC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</w:t>
      </w:r>
      <w:r w:rsidR="009B6492">
        <w:rPr>
          <w:b/>
          <w:bCs/>
          <w:sz w:val="30"/>
          <w:lang w:val="uk-UA"/>
        </w:rPr>
        <w:t>ОЛОМИЙСЬКА МІСЬКА РАДА</w:t>
      </w:r>
      <w:r>
        <w:rPr>
          <w:b/>
          <w:bCs/>
          <w:sz w:val="30"/>
          <w:lang w:val="uk-UA"/>
        </w:rPr>
        <w:t xml:space="preserve"> </w:t>
      </w:r>
    </w:p>
    <w:p w:rsidR="00352BF0" w:rsidRDefault="00B863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f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f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52BF0" w:rsidRPr="006929F0" w:rsidTr="00E67754">
        <w:trPr>
          <w:trHeight w:val="746"/>
        </w:trPr>
        <w:tc>
          <w:tcPr>
            <w:tcW w:w="4536" w:type="dxa"/>
            <w:shd w:val="clear" w:color="auto" w:fill="auto"/>
          </w:tcPr>
          <w:p w:rsidR="001341A5" w:rsidRDefault="00697108" w:rsidP="003C6379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1341A5">
              <w:rPr>
                <w:b/>
                <w:bCs/>
                <w:szCs w:val="28"/>
                <w:lang w:val="uk-UA"/>
              </w:rPr>
              <w:t>зміну цільового</w:t>
            </w:r>
            <w:r w:rsidR="003C6379">
              <w:rPr>
                <w:b/>
                <w:bCs/>
                <w:szCs w:val="28"/>
                <w:lang w:val="uk-UA"/>
              </w:rPr>
              <w:t xml:space="preserve"> призначення</w:t>
            </w:r>
          </w:p>
          <w:p w:rsidR="008D6FB0" w:rsidRPr="00424AE5" w:rsidRDefault="001341A5" w:rsidP="003C6379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земельної ділянки</w:t>
            </w:r>
            <w:r w:rsidR="003C6379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на</w:t>
            </w:r>
            <w:r w:rsidR="00697108">
              <w:rPr>
                <w:b/>
                <w:bCs/>
                <w:szCs w:val="28"/>
                <w:lang w:val="uk-UA"/>
              </w:rPr>
              <w:t xml:space="preserve"> </w:t>
            </w:r>
            <w:r w:rsidR="00697108">
              <w:rPr>
                <w:b/>
                <w:lang w:val="uk-UA"/>
              </w:rPr>
              <w:t xml:space="preserve">вулиці </w:t>
            </w:r>
            <w:r w:rsidR="00165362">
              <w:rPr>
                <w:b/>
                <w:lang w:val="uk-UA"/>
              </w:rPr>
              <w:t>Українська, 33б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883E24" w:rsidRPr="00883E24" w:rsidRDefault="00E35FF3" w:rsidP="00883E24">
      <w:pPr>
        <w:spacing w:before="100" w:beforeAutospacing="1"/>
        <w:ind w:firstLine="720"/>
        <w:contextualSpacing/>
        <w:jc w:val="both"/>
        <w:rPr>
          <w:szCs w:val="27"/>
          <w:lang w:val="uk-UA" w:eastAsia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>,</w:t>
      </w:r>
      <w:r w:rsidR="00046DB2">
        <w:rPr>
          <w:szCs w:val="28"/>
          <w:lang w:val="uk-UA"/>
        </w:rPr>
        <w:t xml:space="preserve"> 20</w:t>
      </w:r>
      <w:r w:rsidR="004B50C5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 xml:space="preserve">Земельного кодексу України, керуючись Законом України </w:t>
      </w:r>
      <w:r w:rsidR="00883E24" w:rsidRPr="00883E24">
        <w:rPr>
          <w:szCs w:val="27"/>
          <w:lang w:val="uk-UA" w:eastAsia="uk-UA"/>
        </w:rPr>
        <w:t>"Про місцеве самоврядування в Україні"</w:t>
      </w:r>
      <w:r w:rsidR="00B86367" w:rsidRPr="00201E6B">
        <w:rPr>
          <w:szCs w:val="28"/>
          <w:lang w:val="uk-UA" w:eastAsia="uk-UA"/>
        </w:rPr>
        <w:t>, міська рада</w:t>
      </w:r>
      <w:r w:rsidR="00883E24" w:rsidRPr="00883E24">
        <w:rPr>
          <w:szCs w:val="27"/>
          <w:lang w:val="uk-UA" w:eastAsia="uk-UA"/>
        </w:rPr>
        <w:t xml:space="preserve"> </w:t>
      </w:r>
    </w:p>
    <w:p w:rsidR="00352BF0" w:rsidRDefault="00352BF0" w:rsidP="00883E24">
      <w:pPr>
        <w:ind w:firstLine="720"/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DF4902" w:rsidRDefault="00490D37" w:rsidP="00DF4902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6611BA">
        <w:rPr>
          <w:lang w:val="uk-UA"/>
        </w:rPr>
        <w:t xml:space="preserve">Надати дозвіл </w:t>
      </w:r>
      <w:r w:rsidR="00165362">
        <w:rPr>
          <w:lang w:val="uk-UA"/>
        </w:rPr>
        <w:t>КОЛОМЙСЬКІЙ МІСЬКІЙ РАДІ</w:t>
      </w:r>
      <w:r w:rsidR="006611BA">
        <w:rPr>
          <w:lang w:val="uk-UA"/>
        </w:rPr>
        <w:t xml:space="preserve"> на розроблення проекту землеустрою щодо зміни цільового призначення земельної ділянки загальною площею </w:t>
      </w:r>
      <w:r w:rsidR="003E5220">
        <w:rPr>
          <w:lang w:val="uk-UA"/>
        </w:rPr>
        <w:t>0,</w:t>
      </w:r>
      <w:r w:rsidR="00165362">
        <w:rPr>
          <w:lang w:val="uk-UA"/>
        </w:rPr>
        <w:t>0506</w:t>
      </w:r>
      <w:r w:rsidR="006611BA">
        <w:rPr>
          <w:lang w:val="uk-UA"/>
        </w:rPr>
        <w:t xml:space="preserve"> га </w:t>
      </w:r>
      <w:r w:rsidR="006611BA">
        <w:rPr>
          <w:szCs w:val="28"/>
          <w:lang w:val="uk-UA"/>
        </w:rPr>
        <w:t xml:space="preserve">з кадастровим номером </w:t>
      </w:r>
      <w:r w:rsidR="003E5220">
        <w:rPr>
          <w:szCs w:val="28"/>
          <w:lang w:val="uk-UA"/>
        </w:rPr>
        <w:t>2610600000:</w:t>
      </w:r>
      <w:r w:rsidR="00165362">
        <w:rPr>
          <w:szCs w:val="28"/>
          <w:lang w:val="uk-UA"/>
        </w:rPr>
        <w:t>11</w:t>
      </w:r>
      <w:r w:rsidR="003E5220">
        <w:rPr>
          <w:szCs w:val="28"/>
          <w:lang w:val="uk-UA"/>
        </w:rPr>
        <w:t>:00</w:t>
      </w:r>
      <w:r w:rsidR="00165362">
        <w:rPr>
          <w:szCs w:val="28"/>
          <w:lang w:val="uk-UA"/>
        </w:rPr>
        <w:t>7</w:t>
      </w:r>
      <w:r w:rsidR="003E5220">
        <w:rPr>
          <w:szCs w:val="28"/>
          <w:lang w:val="uk-UA"/>
        </w:rPr>
        <w:t>:0</w:t>
      </w:r>
      <w:r w:rsidR="00165362">
        <w:rPr>
          <w:szCs w:val="28"/>
          <w:lang w:val="uk-UA"/>
        </w:rPr>
        <w:t>1</w:t>
      </w:r>
      <w:r w:rsidR="007A2D09">
        <w:rPr>
          <w:szCs w:val="28"/>
          <w:lang w:val="uk-UA"/>
        </w:rPr>
        <w:t>2</w:t>
      </w:r>
      <w:r w:rsidR="00165362">
        <w:rPr>
          <w:szCs w:val="28"/>
          <w:lang w:val="uk-UA"/>
        </w:rPr>
        <w:t>7</w:t>
      </w:r>
      <w:r w:rsidR="00F62392">
        <w:rPr>
          <w:szCs w:val="28"/>
          <w:lang w:val="uk-UA"/>
        </w:rPr>
        <w:t xml:space="preserve">, яка розташована </w:t>
      </w:r>
      <w:r w:rsidR="00B86367">
        <w:rPr>
          <w:szCs w:val="28"/>
          <w:lang w:val="uk-UA"/>
        </w:rPr>
        <w:t xml:space="preserve">за </w:t>
      </w:r>
      <w:proofErr w:type="spellStart"/>
      <w:r w:rsidR="00B86367">
        <w:rPr>
          <w:szCs w:val="28"/>
          <w:lang w:val="uk-UA"/>
        </w:rPr>
        <w:t>адресою</w:t>
      </w:r>
      <w:proofErr w:type="spellEnd"/>
      <w:r w:rsidR="00B86367">
        <w:rPr>
          <w:szCs w:val="28"/>
          <w:lang w:val="uk-UA"/>
        </w:rPr>
        <w:t>:</w:t>
      </w:r>
      <w:r w:rsidR="00F62392">
        <w:rPr>
          <w:szCs w:val="28"/>
          <w:lang w:val="uk-UA"/>
        </w:rPr>
        <w:t xml:space="preserve"> </w:t>
      </w:r>
      <w:r w:rsidR="003E5220">
        <w:rPr>
          <w:szCs w:val="28"/>
          <w:lang w:val="uk-UA"/>
        </w:rPr>
        <w:t>місто Коломия</w:t>
      </w:r>
      <w:r w:rsidR="00B86367">
        <w:rPr>
          <w:szCs w:val="28"/>
          <w:lang w:val="uk-UA"/>
        </w:rPr>
        <w:t xml:space="preserve">, </w:t>
      </w:r>
      <w:r w:rsidR="003E5220">
        <w:rPr>
          <w:szCs w:val="28"/>
          <w:lang w:val="uk-UA"/>
        </w:rPr>
        <w:t xml:space="preserve">вулиця </w:t>
      </w:r>
      <w:r w:rsidR="00165362">
        <w:rPr>
          <w:szCs w:val="28"/>
          <w:lang w:val="uk-UA"/>
        </w:rPr>
        <w:t xml:space="preserve">Українська, 33б </w:t>
      </w:r>
      <w:r w:rsidR="00DF4902">
        <w:rPr>
          <w:szCs w:val="28"/>
          <w:lang w:val="uk-UA"/>
        </w:rPr>
        <w:t xml:space="preserve"> </w:t>
      </w:r>
      <w:r w:rsidR="00B8554C">
        <w:rPr>
          <w:szCs w:val="28"/>
          <w:lang w:val="uk-UA"/>
        </w:rPr>
        <w:t xml:space="preserve">із земель для </w:t>
      </w:r>
      <w:r w:rsidR="00165362">
        <w:rPr>
          <w:szCs w:val="28"/>
          <w:lang w:val="uk-UA"/>
        </w:rPr>
        <w:t xml:space="preserve">будівництва та обслуговування будівель закладів побутового обслуговування </w:t>
      </w:r>
      <w:r w:rsidR="003E5220">
        <w:rPr>
          <w:szCs w:val="28"/>
          <w:lang w:val="uk-UA"/>
        </w:rPr>
        <w:t xml:space="preserve"> 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на</w:t>
      </w:r>
      <w:r w:rsidR="00B8554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землі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165362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для загального користування, які використовуються як </w:t>
      </w:r>
      <w:proofErr w:type="spellStart"/>
      <w:r w:rsidR="00165362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внутрішньоквартальні</w:t>
      </w:r>
      <w:proofErr w:type="spellEnd"/>
      <w:r w:rsidR="007F30B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проїзди, пішохідні зони</w:t>
      </w:r>
      <w:r w:rsidR="0051476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3C637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bookmarkStart w:id="0" w:name="_GoBack"/>
      <w:bookmarkEnd w:id="0"/>
    </w:p>
    <w:p w:rsidR="003B0D08" w:rsidRDefault="003B0D08" w:rsidP="003B0D08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1" w:name="_Hlk92985865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1"/>
      <w:r w:rsidR="007F30BF">
        <w:rPr>
          <w:szCs w:val="28"/>
          <w:lang w:val="uk-UA"/>
        </w:rPr>
        <w:t>УПРАВЛІННЮ ЗЕМЕЛЬНИХ ВІДНОСИН ТА МАЙНОВИХ РЕСУРСІВ КОЛОМИЙСЬКОЇ МІСЬКОЇ РАДИ (Олександр ЯВОРСЬКИЙ) вчиняти необхідні дії для виготовлення документації із землеустрою щодо зміни цільового призначення земельної ділянки</w:t>
      </w:r>
      <w:r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DF4902" w:rsidRPr="003C4394" w:rsidRDefault="003B0D08" w:rsidP="00DF4902">
      <w:pPr>
        <w:pStyle w:val="a4"/>
        <w:ind w:firstLine="737"/>
        <w:contextualSpacing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714AB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FD4E9D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bookmarkStart w:id="2" w:name="_Hlk133589734"/>
      <w:r w:rsidR="00DF4902" w:rsidRPr="003C4394">
        <w:rPr>
          <w:rFonts w:eastAsia="Calibri"/>
          <w:color w:val="00000A"/>
          <w:kern w:val="1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2"/>
    </w:p>
    <w:p w:rsidR="003B0D08" w:rsidRDefault="003B0D08" w:rsidP="003B0D08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46FA7" w:rsidRPr="00E55250" w:rsidRDefault="00F46FA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D034FD" w:rsidRPr="00060AC7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81EA8">
        <w:rPr>
          <w:b/>
          <w:lang w:val="uk-UA"/>
        </w:rPr>
        <w:tab/>
        <w:t xml:space="preserve">     </w:t>
      </w:r>
      <w:r w:rsidR="00F35755">
        <w:rPr>
          <w:b/>
          <w:lang w:val="uk-UA"/>
        </w:rPr>
        <w:t xml:space="preserve"> </w:t>
      </w:r>
      <w:r w:rsidR="00E67754">
        <w:rPr>
          <w:b/>
          <w:lang w:val="uk-UA"/>
        </w:rPr>
        <w:t xml:space="preserve">       </w:t>
      </w:r>
      <w:r w:rsidR="00F35755">
        <w:rPr>
          <w:b/>
          <w:lang w:val="uk-UA"/>
        </w:rPr>
        <w:t xml:space="preserve"> </w:t>
      </w:r>
      <w:r w:rsidR="00C81EA8">
        <w:rPr>
          <w:b/>
          <w:lang w:val="uk-UA"/>
        </w:rPr>
        <w:t xml:space="preserve">   </w:t>
      </w:r>
      <w:r w:rsidR="00B8554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7F30BF" w:rsidRDefault="007F30BF">
      <w:pPr>
        <w:jc w:val="both"/>
        <w:rPr>
          <w:b/>
          <w:lang w:val="uk-UA"/>
        </w:rPr>
      </w:pPr>
    </w:p>
    <w:p w:rsidR="007F30BF" w:rsidRDefault="007F30BF">
      <w:pPr>
        <w:jc w:val="both"/>
        <w:rPr>
          <w:b/>
          <w:lang w:val="uk-UA"/>
        </w:rPr>
      </w:pPr>
    </w:p>
    <w:p w:rsidR="00DF4902" w:rsidRPr="00716EEF" w:rsidRDefault="00DF4902" w:rsidP="00DF4902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F4902" w:rsidRPr="00716EEF" w:rsidRDefault="00DF4902" w:rsidP="00DF4902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F4902" w:rsidRPr="00716EEF" w:rsidRDefault="00DF4902" w:rsidP="00DF4902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DF4902" w:rsidRPr="00716EEF" w:rsidRDefault="00DF4902" w:rsidP="00DF4902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DF4902" w:rsidRPr="00716EEF" w:rsidRDefault="00DF4902" w:rsidP="00DF4902">
      <w:pPr>
        <w:pStyle w:val="af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F4902" w:rsidRPr="00716EEF" w:rsidRDefault="00DF4902" w:rsidP="00DF4902">
      <w:pPr>
        <w:pStyle w:val="af"/>
        <w:rPr>
          <w:rFonts w:ascii="Times New Roman" w:hAnsi="Times New Roman"/>
          <w:b/>
          <w:sz w:val="28"/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F4902" w:rsidRPr="00716EEF" w:rsidRDefault="00DF4902" w:rsidP="00DF4902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3" w:name="_Hlk127807861"/>
    </w:p>
    <w:bookmarkEnd w:id="3"/>
    <w:p w:rsidR="00DF4902" w:rsidRPr="00716EEF" w:rsidRDefault="00DF4902" w:rsidP="00DF4902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F4902" w:rsidRPr="00716EEF" w:rsidRDefault="00DF4902" w:rsidP="00DF4902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4902" w:rsidRPr="00716EEF" w:rsidRDefault="00DF4902" w:rsidP="00DF4902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4902" w:rsidRPr="00716EEF" w:rsidRDefault="00DF4902" w:rsidP="00DF4902">
      <w:pPr>
        <w:rPr>
          <w:szCs w:val="28"/>
        </w:rPr>
      </w:pPr>
    </w:p>
    <w:p w:rsidR="00DF4902" w:rsidRPr="00716EEF" w:rsidRDefault="00DF4902" w:rsidP="00DF4902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F4902" w:rsidRPr="00716EEF" w:rsidRDefault="00DF4902" w:rsidP="00DF4902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4902" w:rsidRPr="00716EEF" w:rsidRDefault="00DF4902" w:rsidP="00DF4902">
      <w:pPr>
        <w:pStyle w:val="af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</w:t>
      </w:r>
      <w:proofErr w:type="spellEnd"/>
      <w:r w:rsidRPr="00716EEF">
        <w:rPr>
          <w:rFonts w:ascii="Times New Roman" w:hAnsi="Times New Roman"/>
          <w:b/>
          <w:color w:val="00000A"/>
          <w:sz w:val="28"/>
          <w:szCs w:val="28"/>
        </w:rPr>
        <w:t xml:space="preserve">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4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4"/>
    </w:p>
    <w:p w:rsidR="00DF4902" w:rsidRPr="00716EEF" w:rsidRDefault="00DF4902" w:rsidP="00DF4902">
      <w:pPr>
        <w:pStyle w:val="af"/>
        <w:rPr>
          <w:sz w:val="28"/>
          <w:szCs w:val="28"/>
        </w:rPr>
      </w:pP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F4902" w:rsidRPr="00716EEF" w:rsidRDefault="00DF4902" w:rsidP="00DF4902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DF4902" w:rsidRPr="00716EEF" w:rsidRDefault="00DF4902" w:rsidP="00DF4902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</w:p>
    <w:p w:rsidR="00060AC7" w:rsidRPr="00DF4902" w:rsidRDefault="00060AC7">
      <w:pPr>
        <w:jc w:val="both"/>
        <w:rPr>
          <w:b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1349EA" w:rsidRDefault="001349EA">
      <w:pPr>
        <w:jc w:val="both"/>
        <w:rPr>
          <w:b/>
          <w:lang w:val="uk-UA"/>
        </w:rPr>
      </w:pPr>
    </w:p>
    <w:p w:rsidR="001349EA" w:rsidRDefault="001349EA">
      <w:pPr>
        <w:jc w:val="both"/>
        <w:rPr>
          <w:b/>
          <w:lang w:val="uk-UA"/>
        </w:rPr>
      </w:pPr>
    </w:p>
    <w:p w:rsidR="001349EA" w:rsidRDefault="001349EA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</w:pPr>
    </w:p>
    <w:sectPr w:rsidR="00060AC7" w:rsidSect="00996F3F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09" w:rsidRDefault="00AA7209">
      <w:r>
        <w:separator/>
      </w:r>
    </w:p>
  </w:endnote>
  <w:endnote w:type="continuationSeparator" w:id="0">
    <w:p w:rsidR="00AA7209" w:rsidRDefault="00AA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09" w:rsidRDefault="00AA7209">
      <w:r>
        <w:separator/>
      </w:r>
    </w:p>
  </w:footnote>
  <w:footnote w:type="continuationSeparator" w:id="0">
    <w:p w:rsidR="00AA7209" w:rsidRDefault="00AA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49073"/>
      <w:docPartObj>
        <w:docPartGallery w:val="Page Numbers (Top of Page)"/>
        <w:docPartUnique/>
      </w:docPartObj>
    </w:sdtPr>
    <w:sdtEndPr/>
    <w:sdtContent>
      <w:p w:rsidR="00AA7209" w:rsidRDefault="00D858B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7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209" w:rsidRDefault="00AA72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260F"/>
    <w:rsid w:val="00043121"/>
    <w:rsid w:val="00046DB2"/>
    <w:rsid w:val="00060AC7"/>
    <w:rsid w:val="00063FED"/>
    <w:rsid w:val="0006679D"/>
    <w:rsid w:val="000D2B52"/>
    <w:rsid w:val="000E5C78"/>
    <w:rsid w:val="000F32EC"/>
    <w:rsid w:val="000F6945"/>
    <w:rsid w:val="0010590F"/>
    <w:rsid w:val="00132C3F"/>
    <w:rsid w:val="00133E2D"/>
    <w:rsid w:val="001341A5"/>
    <w:rsid w:val="001349EA"/>
    <w:rsid w:val="001374D8"/>
    <w:rsid w:val="00140053"/>
    <w:rsid w:val="00165362"/>
    <w:rsid w:val="00180636"/>
    <w:rsid w:val="001B0187"/>
    <w:rsid w:val="001F14A6"/>
    <w:rsid w:val="0020679C"/>
    <w:rsid w:val="002126C7"/>
    <w:rsid w:val="0026161D"/>
    <w:rsid w:val="002D0C08"/>
    <w:rsid w:val="0033711F"/>
    <w:rsid w:val="003422BC"/>
    <w:rsid w:val="00344016"/>
    <w:rsid w:val="00345990"/>
    <w:rsid w:val="00346CAA"/>
    <w:rsid w:val="00352BF0"/>
    <w:rsid w:val="00353CEA"/>
    <w:rsid w:val="00362745"/>
    <w:rsid w:val="00362D30"/>
    <w:rsid w:val="00375080"/>
    <w:rsid w:val="00377DE4"/>
    <w:rsid w:val="003879BF"/>
    <w:rsid w:val="003936D6"/>
    <w:rsid w:val="0039416E"/>
    <w:rsid w:val="003B0D08"/>
    <w:rsid w:val="003B1D62"/>
    <w:rsid w:val="003C3EE2"/>
    <w:rsid w:val="003C6379"/>
    <w:rsid w:val="003E5220"/>
    <w:rsid w:val="003F096F"/>
    <w:rsid w:val="003F4572"/>
    <w:rsid w:val="00424AE5"/>
    <w:rsid w:val="00463918"/>
    <w:rsid w:val="00467D8E"/>
    <w:rsid w:val="00490D37"/>
    <w:rsid w:val="004B13B3"/>
    <w:rsid w:val="004B3F18"/>
    <w:rsid w:val="004B503E"/>
    <w:rsid w:val="004B50C5"/>
    <w:rsid w:val="004D6CC4"/>
    <w:rsid w:val="00502FC1"/>
    <w:rsid w:val="0051476E"/>
    <w:rsid w:val="005450FD"/>
    <w:rsid w:val="005500DE"/>
    <w:rsid w:val="00550C3C"/>
    <w:rsid w:val="00563200"/>
    <w:rsid w:val="005876D5"/>
    <w:rsid w:val="005A42D8"/>
    <w:rsid w:val="005E23B6"/>
    <w:rsid w:val="00610C57"/>
    <w:rsid w:val="0064796D"/>
    <w:rsid w:val="00660850"/>
    <w:rsid w:val="006611BA"/>
    <w:rsid w:val="00671042"/>
    <w:rsid w:val="006929F0"/>
    <w:rsid w:val="00697108"/>
    <w:rsid w:val="006C5F9F"/>
    <w:rsid w:val="006D5095"/>
    <w:rsid w:val="006E0D54"/>
    <w:rsid w:val="006E6CF3"/>
    <w:rsid w:val="006E7CD5"/>
    <w:rsid w:val="00706FE2"/>
    <w:rsid w:val="00714ABC"/>
    <w:rsid w:val="007232D6"/>
    <w:rsid w:val="0078662F"/>
    <w:rsid w:val="00793AC4"/>
    <w:rsid w:val="007A1076"/>
    <w:rsid w:val="007A2D09"/>
    <w:rsid w:val="007B63EA"/>
    <w:rsid w:val="007C3888"/>
    <w:rsid w:val="007C3BAD"/>
    <w:rsid w:val="007D330C"/>
    <w:rsid w:val="007E76C4"/>
    <w:rsid w:val="007E7E82"/>
    <w:rsid w:val="007F30BF"/>
    <w:rsid w:val="0080419A"/>
    <w:rsid w:val="00874F01"/>
    <w:rsid w:val="00883E24"/>
    <w:rsid w:val="008C3F2F"/>
    <w:rsid w:val="008D6FB0"/>
    <w:rsid w:val="008E5E3D"/>
    <w:rsid w:val="008F6E2F"/>
    <w:rsid w:val="00904DA4"/>
    <w:rsid w:val="00957431"/>
    <w:rsid w:val="00972F04"/>
    <w:rsid w:val="009851A5"/>
    <w:rsid w:val="00996F3F"/>
    <w:rsid w:val="009B6492"/>
    <w:rsid w:val="009C5092"/>
    <w:rsid w:val="009E3297"/>
    <w:rsid w:val="00A703DF"/>
    <w:rsid w:val="00A820FF"/>
    <w:rsid w:val="00A91AAA"/>
    <w:rsid w:val="00AA7209"/>
    <w:rsid w:val="00AB35B9"/>
    <w:rsid w:val="00AD68CC"/>
    <w:rsid w:val="00AE784F"/>
    <w:rsid w:val="00AE7DD6"/>
    <w:rsid w:val="00B164DF"/>
    <w:rsid w:val="00B211C9"/>
    <w:rsid w:val="00B7254A"/>
    <w:rsid w:val="00B8554C"/>
    <w:rsid w:val="00B86367"/>
    <w:rsid w:val="00B94A55"/>
    <w:rsid w:val="00BC19F4"/>
    <w:rsid w:val="00BC34E7"/>
    <w:rsid w:val="00BC69A8"/>
    <w:rsid w:val="00BD5C7E"/>
    <w:rsid w:val="00C0196A"/>
    <w:rsid w:val="00C126A7"/>
    <w:rsid w:val="00C26EB5"/>
    <w:rsid w:val="00C55369"/>
    <w:rsid w:val="00C56592"/>
    <w:rsid w:val="00C67D90"/>
    <w:rsid w:val="00C70346"/>
    <w:rsid w:val="00C74A97"/>
    <w:rsid w:val="00C75B9E"/>
    <w:rsid w:val="00C81EA8"/>
    <w:rsid w:val="00CB009F"/>
    <w:rsid w:val="00CB0D9F"/>
    <w:rsid w:val="00CB6657"/>
    <w:rsid w:val="00CD6411"/>
    <w:rsid w:val="00CF0D16"/>
    <w:rsid w:val="00D034FD"/>
    <w:rsid w:val="00D23734"/>
    <w:rsid w:val="00D31A3D"/>
    <w:rsid w:val="00D31DDD"/>
    <w:rsid w:val="00D7787B"/>
    <w:rsid w:val="00D8483B"/>
    <w:rsid w:val="00D858BC"/>
    <w:rsid w:val="00D909C2"/>
    <w:rsid w:val="00D9283C"/>
    <w:rsid w:val="00DA546E"/>
    <w:rsid w:val="00DB27DE"/>
    <w:rsid w:val="00DF4902"/>
    <w:rsid w:val="00DF67B2"/>
    <w:rsid w:val="00E1176F"/>
    <w:rsid w:val="00E15CA2"/>
    <w:rsid w:val="00E31C72"/>
    <w:rsid w:val="00E32459"/>
    <w:rsid w:val="00E35FF3"/>
    <w:rsid w:val="00E55250"/>
    <w:rsid w:val="00E67754"/>
    <w:rsid w:val="00EC513A"/>
    <w:rsid w:val="00EE4442"/>
    <w:rsid w:val="00F24731"/>
    <w:rsid w:val="00F35755"/>
    <w:rsid w:val="00F46FA7"/>
    <w:rsid w:val="00F4733F"/>
    <w:rsid w:val="00F62392"/>
    <w:rsid w:val="00F939A6"/>
    <w:rsid w:val="00F97E47"/>
    <w:rsid w:val="00FC27F7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59CF8A"/>
  <w15:docId w15:val="{AFAA8967-7686-4B15-B038-880B331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F7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C27F7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FC27F7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7F7"/>
  </w:style>
  <w:style w:type="character" w:customStyle="1" w:styleId="WW-Absatz-Standardschriftart">
    <w:name w:val="WW-Absatz-Standardschriftart"/>
    <w:rsid w:val="00FC27F7"/>
  </w:style>
  <w:style w:type="character" w:customStyle="1" w:styleId="WW-Absatz-Standardschriftart1">
    <w:name w:val="WW-Absatz-Standardschriftart1"/>
    <w:rsid w:val="00FC27F7"/>
  </w:style>
  <w:style w:type="character" w:customStyle="1" w:styleId="WW-Absatz-Standardschriftart11">
    <w:name w:val="WW-Absatz-Standardschriftart11"/>
    <w:rsid w:val="00FC27F7"/>
  </w:style>
  <w:style w:type="character" w:customStyle="1" w:styleId="WW-Absatz-Standardschriftart111">
    <w:name w:val="WW-Absatz-Standardschriftart111"/>
    <w:rsid w:val="00FC27F7"/>
  </w:style>
  <w:style w:type="character" w:customStyle="1" w:styleId="WW-Absatz-Standardschriftart1111">
    <w:name w:val="WW-Absatz-Standardschriftart1111"/>
    <w:rsid w:val="00FC27F7"/>
  </w:style>
  <w:style w:type="character" w:customStyle="1" w:styleId="WW-Absatz-Standardschriftart11111">
    <w:name w:val="WW-Absatz-Standardschriftart11111"/>
    <w:rsid w:val="00FC27F7"/>
  </w:style>
  <w:style w:type="character" w:customStyle="1" w:styleId="WW-Absatz-Standardschriftart111111">
    <w:name w:val="WW-Absatz-Standardschriftart111111"/>
    <w:rsid w:val="00FC27F7"/>
  </w:style>
  <w:style w:type="character" w:customStyle="1" w:styleId="WW-Absatz-Standardschriftart1111111">
    <w:name w:val="WW-Absatz-Standardschriftart1111111"/>
    <w:rsid w:val="00FC27F7"/>
  </w:style>
  <w:style w:type="character" w:customStyle="1" w:styleId="WW-Absatz-Standardschriftart11111111">
    <w:name w:val="WW-Absatz-Standardschriftart11111111"/>
    <w:rsid w:val="00FC27F7"/>
  </w:style>
  <w:style w:type="character" w:customStyle="1" w:styleId="10">
    <w:name w:val="Основной шрифт абзаца1"/>
    <w:rsid w:val="00FC27F7"/>
  </w:style>
  <w:style w:type="character" w:styleId="a3">
    <w:name w:val="page number"/>
    <w:basedOn w:val="10"/>
    <w:rsid w:val="00FC27F7"/>
  </w:style>
  <w:style w:type="paragraph" w:customStyle="1" w:styleId="11">
    <w:name w:val="Заголовок1"/>
    <w:basedOn w:val="a"/>
    <w:next w:val="a4"/>
    <w:rsid w:val="00FC27F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FC27F7"/>
    <w:pPr>
      <w:spacing w:after="120"/>
    </w:pPr>
  </w:style>
  <w:style w:type="paragraph" w:styleId="a6">
    <w:name w:val="List"/>
    <w:basedOn w:val="a4"/>
    <w:rsid w:val="00FC27F7"/>
    <w:rPr>
      <w:rFonts w:cs="Mangal"/>
    </w:rPr>
  </w:style>
  <w:style w:type="paragraph" w:styleId="a7">
    <w:name w:val="caption"/>
    <w:basedOn w:val="a"/>
    <w:qFormat/>
    <w:rsid w:val="00FC27F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FC27F7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FC27F7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C27F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C27F7"/>
    <w:pPr>
      <w:suppressLineNumbers/>
    </w:pPr>
  </w:style>
  <w:style w:type="paragraph" w:customStyle="1" w:styleId="ac">
    <w:name w:val="Заголовок таблицы"/>
    <w:basedOn w:val="ab"/>
    <w:rsid w:val="00FC27F7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FC27F7"/>
  </w:style>
  <w:style w:type="paragraph" w:styleId="ae">
    <w:name w:val="footer"/>
    <w:basedOn w:val="a"/>
    <w:rsid w:val="00FC27F7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99"/>
    <w:qFormat/>
    <w:rsid w:val="00FC27F7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0">
    <w:name w:val="Body Text Indent"/>
    <w:basedOn w:val="a"/>
    <w:link w:val="af1"/>
    <w:uiPriority w:val="99"/>
    <w:semiHidden/>
    <w:unhideWhenUsed/>
    <w:rsid w:val="00874F0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74F01"/>
    <w:rPr>
      <w:sz w:val="28"/>
      <w:szCs w:val="24"/>
      <w:lang w:val="ru-RU" w:eastAsia="zh-CN"/>
    </w:rPr>
  </w:style>
  <w:style w:type="paragraph" w:styleId="af2">
    <w:name w:val="List Paragraph"/>
    <w:basedOn w:val="a"/>
    <w:uiPriority w:val="34"/>
    <w:qFormat/>
    <w:rsid w:val="00F939A6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F35755"/>
    <w:rPr>
      <w:sz w:val="28"/>
      <w:szCs w:val="24"/>
      <w:lang w:eastAsia="zh-CN"/>
    </w:rPr>
  </w:style>
  <w:style w:type="character" w:customStyle="1" w:styleId="rvts8">
    <w:name w:val="rvts8"/>
    <w:basedOn w:val="a0"/>
    <w:rsid w:val="00883E24"/>
  </w:style>
  <w:style w:type="character" w:customStyle="1" w:styleId="a5">
    <w:name w:val="Основний текст Знак"/>
    <w:basedOn w:val="a0"/>
    <w:link w:val="a4"/>
    <w:rsid w:val="00B8554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3B96-6CF6-45C7-BE13-1D1F9F04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1903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4</cp:revision>
  <cp:lastPrinted>2023-06-28T05:25:00Z</cp:lastPrinted>
  <dcterms:created xsi:type="dcterms:W3CDTF">2023-06-20T06:35:00Z</dcterms:created>
  <dcterms:modified xsi:type="dcterms:W3CDTF">2023-06-28T05:42:00Z</dcterms:modified>
</cp:coreProperties>
</file>